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BC17E" w14:textId="3B6EC224" w:rsidR="004C4FFA" w:rsidRDefault="000B04FC" w:rsidP="004C4FF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  <w:lang w:eastAsia="it-IT"/>
        </w:rPr>
        <w:drawing>
          <wp:inline distT="0" distB="0" distL="0" distR="0" wp14:anchorId="231AA31D" wp14:editId="0252C962">
            <wp:extent cx="860844" cy="860844"/>
            <wp:effectExtent l="0" t="0" r="3175" b="3175"/>
            <wp:docPr id="790161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6169" name="Immagine 790161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878" cy="89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38315" w14:textId="77777777" w:rsidR="00BF0453" w:rsidRDefault="00BF0453" w:rsidP="00684F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</w:p>
    <w:p w14:paraId="7B1967B6" w14:textId="77777777" w:rsidR="00BF0453" w:rsidRDefault="00BF0453" w:rsidP="00684F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</w:p>
    <w:p w14:paraId="7D8A2529" w14:textId="4F4DEA11" w:rsidR="00684FA2" w:rsidRPr="008C3467" w:rsidRDefault="00684FA2" w:rsidP="00684FA2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it-IT"/>
          <w14:ligatures w14:val="none"/>
        </w:rPr>
      </w:pPr>
      <w:r w:rsidRPr="008C346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n-US" w:eastAsia="it-IT"/>
          <w14:ligatures w14:val="none"/>
        </w:rPr>
        <w:t>ZHANG QI</w:t>
      </w:r>
      <w:r w:rsidRPr="008C346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it-IT"/>
          <w14:ligatures w14:val="none"/>
        </w:rPr>
        <w:t xml:space="preserve">        </w:t>
      </w:r>
      <w:r w:rsidRPr="008C346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en-US" w:eastAsia="it-IT"/>
          <w14:ligatures w14:val="none"/>
        </w:rPr>
        <w:t>LONE LIGHT</w:t>
      </w:r>
      <w:r w:rsidRPr="008C346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it-IT"/>
          <w14:ligatures w14:val="none"/>
        </w:rPr>
        <w:t xml:space="preserve">                         </w:t>
      </w:r>
    </w:p>
    <w:p w14:paraId="69F1890F" w14:textId="651CDB71" w:rsidR="004C4FFA" w:rsidRPr="008C3467" w:rsidRDefault="00684FA2" w:rsidP="00684F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it-IT"/>
          <w14:ligatures w14:val="none"/>
        </w:rPr>
      </w:pPr>
      <w:r w:rsidRPr="008C346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it-IT"/>
          <w14:ligatures w14:val="none"/>
        </w:rPr>
        <w:t>29.05 | 15.07.2025</w:t>
      </w:r>
    </w:p>
    <w:p w14:paraId="016035B7" w14:textId="5258368A" w:rsidR="00BD09AF" w:rsidRPr="008C3467" w:rsidRDefault="00BD09AF" w:rsidP="009772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</w:pPr>
      <w:r w:rsidRPr="008C34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US" w:eastAsia="it-IT"/>
          <w14:ligatures w14:val="none"/>
        </w:rPr>
        <w:t>Tube BOOTH</w:t>
      </w:r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 xml:space="preserve"> is pleased to present the first solo exhibition of Zhang Qi, a Chinese </w:t>
      </w:r>
      <w:r w:rsid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>artist</w:t>
      </w:r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 xml:space="preserve"> who lives and works in Venice.</w:t>
      </w:r>
    </w:p>
    <w:p w14:paraId="55ED67AF" w14:textId="05EA4EC7" w:rsidR="00BD09AF" w:rsidRPr="008C3467" w:rsidRDefault="00A272F4" w:rsidP="009772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en-US" w:eastAsia="it-IT"/>
          <w14:ligatures w14:val="none"/>
        </w:rPr>
      </w:pPr>
      <w:r w:rsidRPr="00A272F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Light, color, and emotion intertwine like threads of a dream in this exhibition, where Qi Zhang’s artistic journey unfolds as a spiritual exploration of abstract illusion.</w:t>
      </w:r>
      <w:r w:rsidRPr="00A272F4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A272F4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A272F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With an instinct for the unexpected, the artist weaves together seemingly unrelated elements, placing them in carefully crafted contexts that radiate a surreal, almost cinematic atmosphere. His vibrant colors and whisper-light brushstrokes form harmonious dialogues on the canvas—moments of delicate intensity.</w:t>
      </w:r>
      <w:r w:rsidRPr="00A272F4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A272F4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A272F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Driven by a desire to capture poetic beauty, Qi Zhang builds each work through a nuanced choreography of tones and textures, layering meaning as one might layer memory or feeling.</w:t>
      </w:r>
      <w:r w:rsidRPr="00A272F4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A272F4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A272F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His paintings breathe in quiet contemplation, only to be stirred by sudden pulses—bursts of rhythm that jolt the calm, like a heartbeat in stillness. These contrasts are not disruptions, but revelations.</w:t>
      </w:r>
      <w:r w:rsidRPr="00A272F4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A272F4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A272F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At the heart of his vision lies a dance between order and dissonance, a visual symphony that doesn’t just invite the eye—it sings to it. Emotion becomes color, silence becomes light, and the canvas becomes a space where the invisible finds form.</w:t>
      </w:r>
      <w:r w:rsidR="00BD09AF"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br/>
      </w:r>
    </w:p>
    <w:p w14:paraId="0FAF75CD" w14:textId="7E0CE6DB" w:rsidR="00BD09AF" w:rsidRDefault="00BD09AF" w:rsidP="009772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</w:pPr>
      <w:r w:rsidRPr="008C34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US" w:eastAsia="it-IT"/>
          <w14:ligatures w14:val="none"/>
        </w:rPr>
        <w:t>Zhang Qi</w:t>
      </w:r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 xml:space="preserve"> (1999, China)</w:t>
      </w:r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br/>
      </w:r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br/>
        <w:t xml:space="preserve">He graduated from the High School of Lanzhou and </w:t>
      </w:r>
      <w:r w:rsidR="00A272F4" w:rsidRPr="00A272F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earned his degree from the Academy of Fine Arts in Florence. </w:t>
      </w:r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 xml:space="preserve">He is currently attending the Academy of Fine Arts in Venice. </w:t>
      </w:r>
    </w:p>
    <w:p w14:paraId="5E733CA4" w14:textId="77777777" w:rsidR="00BA78EC" w:rsidRPr="008C3467" w:rsidRDefault="00BA78EC" w:rsidP="009772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</w:pPr>
    </w:p>
    <w:p w14:paraId="5946E90D" w14:textId="77777777" w:rsidR="00BD09AF" w:rsidRPr="008C3467" w:rsidRDefault="00BD09AF" w:rsidP="009772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</w:pPr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>Selected exhibitions:</w:t>
      </w:r>
    </w:p>
    <w:p w14:paraId="10677EAD" w14:textId="77777777" w:rsidR="00BD09AF" w:rsidRPr="008C3467" w:rsidRDefault="00BD09AF" w:rsidP="009772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</w:pPr>
      <w:r w:rsidRPr="008C346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it-IT"/>
          <w14:ligatures w14:val="none"/>
        </w:rPr>
        <w:t>Feast and Banquet, Shots in the Forest</w:t>
      </w:r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 xml:space="preserve">, 107th Collective Exhibition of Young Artists, Galleria San Marco, </w:t>
      </w:r>
      <w:proofErr w:type="spellStart"/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>Bevilaqualamasa</w:t>
      </w:r>
      <w:proofErr w:type="spellEnd"/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 xml:space="preserve"> (2025), Venice</w:t>
      </w:r>
      <w:r w:rsidRPr="008C346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it-IT"/>
          <w14:ligatures w14:val="none"/>
        </w:rPr>
        <w:t xml:space="preserve">;  </w:t>
      </w:r>
      <w:r w:rsidRPr="008C3467">
        <w:rPr>
          <w:rFonts w:ascii="Arial" w:hAnsi="Arial" w:cs="Arial"/>
          <w:i/>
          <w:iCs/>
          <w:sz w:val="20"/>
          <w:szCs w:val="20"/>
          <w:lang w:val="en-US"/>
        </w:rPr>
        <w:t>Atelier.it</w:t>
      </w:r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 xml:space="preserve"> , </w:t>
      </w:r>
      <w:r w:rsidRPr="008C346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 w:eastAsia="it-IT"/>
          <w14:ligatures w14:val="none"/>
        </w:rPr>
        <w:t>A viaticum in pictorial practices</w:t>
      </w:r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 xml:space="preserve">, a reconnaissance of Italian painting with ten artists selected by Andrea </w:t>
      </w:r>
      <w:proofErr w:type="spellStart"/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>Bruciati</w:t>
      </w:r>
      <w:proofErr w:type="spellEnd"/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 xml:space="preserve"> and Lorenza </w:t>
      </w:r>
      <w:proofErr w:type="spellStart"/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>Boisi</w:t>
      </w:r>
      <w:proofErr w:type="spellEnd"/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 xml:space="preserve">, </w:t>
      </w:r>
      <w:proofErr w:type="spellStart"/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>Antiquarium</w:t>
      </w:r>
      <w:proofErr w:type="spellEnd"/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 xml:space="preserve"> of the Sanctuary of Hercules Victor, Tivoli (2025); Extra </w:t>
      </w:r>
      <w:proofErr w:type="spellStart"/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>Ordinario</w:t>
      </w:r>
      <w:proofErr w:type="spellEnd"/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 xml:space="preserve">, workshop and group exhibition curated by Daniele Capra, Nico </w:t>
      </w:r>
      <w:proofErr w:type="spellStart"/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>Covre</w:t>
      </w:r>
      <w:proofErr w:type="spellEnd"/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 xml:space="preserve">, Carlo Di </w:t>
      </w:r>
      <w:proofErr w:type="spellStart"/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>Raco</w:t>
      </w:r>
      <w:proofErr w:type="spellEnd"/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 xml:space="preserve"> and Martino </w:t>
      </w:r>
      <w:proofErr w:type="spellStart"/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>Scavezzon</w:t>
      </w:r>
      <w:proofErr w:type="spellEnd"/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 xml:space="preserve">, Antares Pavilion, VEGA, Venice (2024); Combat Prize, Giovanni </w:t>
      </w:r>
      <w:proofErr w:type="spellStart"/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>Fattori</w:t>
      </w:r>
      <w:proofErr w:type="spellEnd"/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t xml:space="preserve"> Civic Museum, Livorno, (2024). </w:t>
      </w:r>
      <w:r w:rsidRPr="008C346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br/>
      </w:r>
    </w:p>
    <w:p w14:paraId="20D6C740" w14:textId="77777777" w:rsidR="004C4FFA" w:rsidRPr="008C3467" w:rsidRDefault="004C4FFA" w:rsidP="00684F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</w:pPr>
    </w:p>
    <w:p w14:paraId="7C1B2D90" w14:textId="77777777" w:rsidR="000B04FC" w:rsidRPr="008C3467" w:rsidRDefault="000B04FC">
      <w:pPr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</w:pPr>
    </w:p>
    <w:p w14:paraId="2A6BF2D4" w14:textId="77777777" w:rsidR="000B04FC" w:rsidRPr="008C3467" w:rsidRDefault="000B04FC">
      <w:pPr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</w:pPr>
    </w:p>
    <w:p w14:paraId="26BDFCB1" w14:textId="77777777" w:rsidR="000B04FC" w:rsidRPr="008C3467" w:rsidRDefault="000B04FC">
      <w:pPr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</w:pPr>
    </w:p>
    <w:p w14:paraId="7FE8B480" w14:textId="77777777" w:rsidR="000B04FC" w:rsidRPr="008C3467" w:rsidRDefault="000B04FC">
      <w:pPr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</w:pPr>
    </w:p>
    <w:p w14:paraId="436B3362" w14:textId="77777777" w:rsidR="000B04FC" w:rsidRPr="008C3467" w:rsidRDefault="000B04FC">
      <w:pPr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</w:pPr>
    </w:p>
    <w:p w14:paraId="615AE4F2" w14:textId="029F00C9" w:rsidR="00684FA2" w:rsidRPr="00BF0453" w:rsidRDefault="004C4FFA">
      <w:pPr>
        <w:rPr>
          <w:sz w:val="21"/>
          <w:szCs w:val="21"/>
        </w:rPr>
      </w:pPr>
      <w:r w:rsidRPr="00BF0453">
        <w:rPr>
          <w:sz w:val="21"/>
          <w:szCs w:val="21"/>
        </w:rPr>
        <w:t xml:space="preserve">TUBE_BOOTH via L.P. Lambertenghi 6, Milan   </w:t>
      </w:r>
      <w:hyperlink r:id="rId5" w:history="1">
        <w:r w:rsidRPr="00BF0453">
          <w:rPr>
            <w:rStyle w:val="Collegamentoipertestuale"/>
            <w:sz w:val="21"/>
            <w:szCs w:val="21"/>
          </w:rPr>
          <w:t>www.tubeculturehall.com</w:t>
        </w:r>
      </w:hyperlink>
    </w:p>
    <w:sectPr w:rsidR="00684FA2" w:rsidRPr="00BF04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A2"/>
    <w:rsid w:val="000B04FC"/>
    <w:rsid w:val="001161E3"/>
    <w:rsid w:val="004C4FFA"/>
    <w:rsid w:val="004D0663"/>
    <w:rsid w:val="00684FA2"/>
    <w:rsid w:val="008C3467"/>
    <w:rsid w:val="00A272F4"/>
    <w:rsid w:val="00BA78EC"/>
    <w:rsid w:val="00BD09AF"/>
    <w:rsid w:val="00BF0453"/>
    <w:rsid w:val="00D700BC"/>
    <w:rsid w:val="00E3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331CBC"/>
  <w15:chartTrackingRefBased/>
  <w15:docId w15:val="{7B470EB2-D9AA-564C-B1B4-EB465839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84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4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4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4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4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4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4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4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4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4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4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4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4F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4F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4F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4F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4F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4F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4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8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4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4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4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4F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84F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84F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4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4F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84FA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68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7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8206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6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39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06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2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13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93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2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48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23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389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245584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780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3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0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71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77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21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51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198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52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22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398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127503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0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beculturehal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BONELLI</dc:creator>
  <cp:keywords/>
  <dc:description/>
  <cp:lastModifiedBy>GIOVANNI BONELLI</cp:lastModifiedBy>
  <cp:revision>7</cp:revision>
  <dcterms:created xsi:type="dcterms:W3CDTF">2025-05-22T13:17:00Z</dcterms:created>
  <dcterms:modified xsi:type="dcterms:W3CDTF">2025-05-28T14:46:00Z</dcterms:modified>
</cp:coreProperties>
</file>